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1" w:type="dxa"/>
        <w:tblLayout w:type="fixed"/>
        <w:tblLook w:val="0000" w:firstRow="0" w:lastRow="0" w:firstColumn="0" w:lastColumn="0" w:noHBand="0" w:noVBand="0"/>
      </w:tblPr>
      <w:tblGrid>
        <w:gridCol w:w="4395"/>
        <w:gridCol w:w="6095"/>
      </w:tblGrid>
      <w:tr w:rsidR="003B3AE2" w:rsidRPr="005946BF" w:rsidTr="009E791C">
        <w:trPr>
          <w:trHeight w:val="847"/>
        </w:trPr>
        <w:tc>
          <w:tcPr>
            <w:tcW w:w="4395" w:type="dxa"/>
          </w:tcPr>
          <w:p w:rsidR="003B3AE2" w:rsidRPr="005946BF" w:rsidRDefault="003B3AE2" w:rsidP="009E791C">
            <w:pPr>
              <w:pBdr>
                <w:top w:val="nil"/>
                <w:left w:val="nil"/>
                <w:bottom w:val="nil"/>
                <w:right w:val="nil"/>
                <w:between w:val="nil"/>
              </w:pBdr>
              <w:ind w:left="52" w:right="236"/>
              <w:jc w:val="center"/>
              <w:rPr>
                <w:color w:val="000000"/>
                <w:sz w:val="26"/>
                <w:szCs w:val="26"/>
              </w:rPr>
            </w:pPr>
            <w:r w:rsidRPr="005946BF">
              <w:rPr>
                <w:b/>
                <w:i/>
                <w:color w:val="000000"/>
                <w:sz w:val="26"/>
                <w:szCs w:val="26"/>
              </w:rPr>
              <w:t xml:space="preserve">    </w:t>
            </w:r>
            <w:r w:rsidRPr="005946BF">
              <w:rPr>
                <w:color w:val="000000"/>
                <w:sz w:val="26"/>
                <w:szCs w:val="26"/>
              </w:rPr>
              <w:t>SỞ GD &amp; ĐT QUẢNG NGÃI</w:t>
            </w:r>
          </w:p>
          <w:p w:rsidR="003B3AE2" w:rsidRPr="005946BF" w:rsidRDefault="003B3AE2" w:rsidP="009E791C">
            <w:pPr>
              <w:pBdr>
                <w:top w:val="nil"/>
                <w:left w:val="nil"/>
                <w:bottom w:val="nil"/>
                <w:right w:val="nil"/>
                <w:between w:val="nil"/>
              </w:pBdr>
              <w:ind w:left="52"/>
              <w:jc w:val="center"/>
              <w:rPr>
                <w:color w:val="000000"/>
                <w:sz w:val="26"/>
                <w:szCs w:val="26"/>
              </w:rPr>
            </w:pPr>
            <w:r w:rsidRPr="005946BF">
              <w:rPr>
                <w:b/>
                <w:color w:val="000000"/>
                <w:sz w:val="26"/>
                <w:szCs w:val="26"/>
              </w:rPr>
              <w:t>TRƯỜNG THPT QUANG TRUNG</w:t>
            </w:r>
          </w:p>
          <w:p w:rsidR="003B3AE2" w:rsidRPr="005946BF" w:rsidRDefault="003B3AE2" w:rsidP="009E791C">
            <w:pPr>
              <w:pBdr>
                <w:top w:val="nil"/>
                <w:left w:val="nil"/>
                <w:bottom w:val="nil"/>
                <w:right w:val="nil"/>
                <w:between w:val="nil"/>
              </w:pBdr>
              <w:ind w:left="52" w:right="231"/>
              <w:jc w:val="center"/>
              <w:rPr>
                <w:color w:val="000000"/>
                <w:sz w:val="26"/>
                <w:szCs w:val="26"/>
              </w:rPr>
            </w:pPr>
            <w:r w:rsidRPr="005946BF">
              <w:rPr>
                <w:noProof/>
                <w:color w:val="000000"/>
              </w:rPr>
              <mc:AlternateContent>
                <mc:Choice Requires="wps">
                  <w:drawing>
                    <wp:anchor distT="0" distB="0" distL="114300" distR="114300" simplePos="0" relativeHeight="251660288" behindDoc="0" locked="0" layoutInCell="1" allowOverlap="1">
                      <wp:simplePos x="0" y="0"/>
                      <wp:positionH relativeFrom="column">
                        <wp:posOffset>539115</wp:posOffset>
                      </wp:positionH>
                      <wp:positionV relativeFrom="paragraph">
                        <wp:posOffset>33020</wp:posOffset>
                      </wp:positionV>
                      <wp:extent cx="1620520" cy="12700"/>
                      <wp:effectExtent l="0" t="0" r="36830"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62052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2BC4720" id="_x0000_t32" coordsize="21600,21600" o:spt="32" o:oned="t" path="m,l21600,21600e" filled="f">
                      <v:path arrowok="t" fillok="f" o:connecttype="none"/>
                      <o:lock v:ext="edit" shapetype="t"/>
                    </v:shapetype>
                    <v:shape id="Straight Arrow Connector 10" o:spid="_x0000_s1026" type="#_x0000_t32" style="position:absolute;margin-left:42.45pt;margin-top:2.6pt;width:127.6pt;height:1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">
                      <v:stroke joinstyle="miter"/>
                      <o:lock v:ext="edit" shapetype="f"/>
                    </v:shape>
                  </w:pict>
                </mc:Fallback>
              </mc:AlternateContent>
            </w:r>
          </w:p>
        </w:tc>
        <w:tc>
          <w:tcPr>
            <w:tcW w:w="6095" w:type="dxa"/>
          </w:tcPr>
          <w:p w:rsidR="003B3AE2" w:rsidRPr="005946BF" w:rsidRDefault="003B3AE2" w:rsidP="009E791C">
            <w:pPr>
              <w:pBdr>
                <w:top w:val="nil"/>
                <w:left w:val="nil"/>
                <w:bottom w:val="nil"/>
                <w:right w:val="nil"/>
                <w:between w:val="nil"/>
              </w:pBdr>
              <w:ind w:left="52" w:right="293"/>
              <w:jc w:val="center"/>
              <w:rPr>
                <w:b/>
                <w:color w:val="000000"/>
                <w:sz w:val="26"/>
                <w:szCs w:val="26"/>
              </w:rPr>
            </w:pPr>
            <w:r w:rsidRPr="005946BF">
              <w:rPr>
                <w:b/>
                <w:color w:val="000000"/>
                <w:sz w:val="26"/>
                <w:szCs w:val="26"/>
              </w:rPr>
              <w:t>CỘNG HOÀ XÃ HỘI CHỦ NGHĨA VIỆT NAM</w:t>
            </w:r>
          </w:p>
          <w:p w:rsidR="003B3AE2" w:rsidRPr="005946BF" w:rsidRDefault="003B3AE2" w:rsidP="009E791C">
            <w:pPr>
              <w:pBdr>
                <w:top w:val="nil"/>
                <w:left w:val="nil"/>
                <w:bottom w:val="nil"/>
                <w:right w:val="nil"/>
                <w:between w:val="nil"/>
              </w:pBdr>
              <w:ind w:left="52" w:right="250"/>
              <w:jc w:val="center"/>
              <w:rPr>
                <w:b/>
                <w:color w:val="000000"/>
                <w:sz w:val="26"/>
                <w:szCs w:val="26"/>
              </w:rPr>
            </w:pPr>
            <w:r w:rsidRPr="005946BF">
              <w:rPr>
                <w:b/>
                <w:color w:val="000000"/>
                <w:sz w:val="26"/>
                <w:szCs w:val="26"/>
              </w:rPr>
              <w:t>Độc lập - Tự do - Hạnh phúc</w:t>
            </w:r>
          </w:p>
          <w:p w:rsidR="003B3AE2" w:rsidRPr="005946BF" w:rsidRDefault="003B3AE2" w:rsidP="009E791C">
            <w:pPr>
              <w:pBdr>
                <w:top w:val="nil"/>
                <w:left w:val="nil"/>
                <w:bottom w:val="nil"/>
                <w:right w:val="nil"/>
                <w:between w:val="nil"/>
              </w:pBdr>
              <w:spacing w:before="3"/>
              <w:ind w:left="52"/>
              <w:rPr>
                <w:color w:val="000000"/>
                <w:sz w:val="26"/>
                <w:szCs w:val="26"/>
              </w:rPr>
            </w:pPr>
            <w:r w:rsidRPr="005946BF">
              <w:rPr>
                <w:noProof/>
                <w:color w:val="000000"/>
              </w:rPr>
              <mc:AlternateContent>
                <mc:Choice Requires="wps">
                  <w:drawing>
                    <wp:anchor distT="0" distB="0" distL="114300" distR="114300" simplePos="0" relativeHeight="251659264" behindDoc="0" locked="0" layoutInCell="1" allowOverlap="1">
                      <wp:simplePos x="0" y="0"/>
                      <wp:positionH relativeFrom="column">
                        <wp:posOffset>1005205</wp:posOffset>
                      </wp:positionH>
                      <wp:positionV relativeFrom="paragraph">
                        <wp:posOffset>21590</wp:posOffset>
                      </wp:positionV>
                      <wp:extent cx="1620520" cy="12700"/>
                      <wp:effectExtent l="0" t="0" r="36830"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62052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8B5FB75" id="Straight Arrow Connector 11" o:spid="_x0000_s1026" type="#_x0000_t32" style="position:absolute;margin-left:79.15pt;margin-top:1.7pt;width:127.6pt;height:1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">
                      <v:stroke joinstyle="miter"/>
                      <o:lock v:ext="edit" shapetype="f"/>
                    </v:shape>
                  </w:pict>
                </mc:Fallback>
              </mc:AlternateContent>
            </w:r>
          </w:p>
        </w:tc>
      </w:tr>
    </w:tbl>
    <w:p w:rsidR="003B3AE2" w:rsidRPr="005946BF" w:rsidRDefault="003B3AE2" w:rsidP="003B3AE2">
      <w:pPr>
        <w:ind w:left="52"/>
        <w:jc w:val="center"/>
        <w:rPr>
          <w:b/>
          <w:color w:val="000000"/>
          <w:sz w:val="26"/>
          <w:szCs w:val="26"/>
        </w:rPr>
      </w:pPr>
      <w:r w:rsidRPr="005946BF">
        <w:rPr>
          <w:b/>
          <w:color w:val="000000"/>
          <w:sz w:val="26"/>
          <w:szCs w:val="26"/>
        </w:rPr>
        <w:t xml:space="preserve">PHIẾU ĐĂNG KÝ </w:t>
      </w:r>
    </w:p>
    <w:p w:rsidR="003B3AE2" w:rsidRPr="005946BF" w:rsidRDefault="003B3AE2" w:rsidP="003B3AE2">
      <w:pPr>
        <w:ind w:left="52"/>
        <w:jc w:val="center"/>
        <w:rPr>
          <w:b/>
          <w:color w:val="000000"/>
          <w:sz w:val="26"/>
          <w:szCs w:val="26"/>
        </w:rPr>
      </w:pPr>
      <w:r w:rsidRPr="005946BF">
        <w:rPr>
          <w:b/>
          <w:color w:val="000000"/>
          <w:sz w:val="26"/>
          <w:szCs w:val="26"/>
        </w:rPr>
        <w:t>Tổ hợp môn học đối với lớp 10 năm học 2026-2027</w:t>
      </w:r>
    </w:p>
    <w:p w:rsidR="003B3AE2" w:rsidRPr="005946BF" w:rsidRDefault="003B3AE2" w:rsidP="003B3AE2">
      <w:pPr>
        <w:ind w:left="52"/>
        <w:jc w:val="center"/>
        <w:rPr>
          <w:b/>
          <w:color w:val="000000"/>
          <w:sz w:val="14"/>
          <w:szCs w:val="26"/>
        </w:rPr>
      </w:pPr>
      <w:r w:rsidRPr="005946BF">
        <w:rPr>
          <w:noProof/>
          <w:color w:val="000000"/>
        </w:rPr>
        <mc:AlternateContent>
          <mc:Choice Requires="wps">
            <w:drawing>
              <wp:anchor distT="0" distB="0" distL="114300" distR="114300" simplePos="0" relativeHeight="251661312" behindDoc="0" locked="0" layoutInCell="1" allowOverlap="1">
                <wp:simplePos x="0" y="0"/>
                <wp:positionH relativeFrom="column">
                  <wp:posOffset>2135505</wp:posOffset>
                </wp:positionH>
                <wp:positionV relativeFrom="paragraph">
                  <wp:posOffset>11430</wp:posOffset>
                </wp:positionV>
                <wp:extent cx="1819910" cy="8890"/>
                <wp:effectExtent l="0" t="0" r="27940" b="2921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19910" cy="889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795B98" id="Straight Connector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5pt,.9pt" to="31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" strokecolor="windowText" strokeweight=".5pt">
                <v:stroke joinstyle="miter"/>
                <o:lock v:ext="edit" shapetype="f"/>
              </v:line>
            </w:pict>
          </mc:Fallback>
        </mc:AlternateContent>
      </w:r>
    </w:p>
    <w:p w:rsidR="003B3AE2" w:rsidRPr="005946BF" w:rsidRDefault="003B3AE2" w:rsidP="003B3AE2">
      <w:pPr>
        <w:pStyle w:val="ListParagraph"/>
        <w:widowControl w:val="0"/>
        <w:numPr>
          <w:ilvl w:val="0"/>
          <w:numId w:val="1"/>
        </w:numPr>
        <w:spacing w:before="60" w:after="60" w:line="276" w:lineRule="auto"/>
        <w:ind w:left="142"/>
        <w:rPr>
          <w:b/>
          <w:color w:val="000000"/>
          <w:sz w:val="26"/>
          <w:szCs w:val="26"/>
        </w:rPr>
      </w:pPr>
      <w:r w:rsidRPr="005946BF">
        <w:rPr>
          <w:b/>
          <w:color w:val="000000"/>
          <w:sz w:val="26"/>
          <w:szCs w:val="26"/>
        </w:rPr>
        <w:t>Thông tin học sinh:</w:t>
      </w:r>
    </w:p>
    <w:p w:rsidR="003B3AE2" w:rsidRPr="005946BF" w:rsidRDefault="003B3AE2" w:rsidP="003B3AE2">
      <w:pPr>
        <w:tabs>
          <w:tab w:val="right" w:leader="dot" w:pos="7655"/>
          <w:tab w:val="right" w:leader="dot" w:pos="9072"/>
        </w:tabs>
        <w:spacing w:before="60" w:after="60" w:line="276" w:lineRule="auto"/>
        <w:ind w:left="52"/>
        <w:rPr>
          <w:color w:val="000000"/>
          <w:sz w:val="26"/>
          <w:szCs w:val="26"/>
        </w:rPr>
      </w:pPr>
      <w:r w:rsidRPr="005946BF">
        <w:rPr>
          <w:color w:val="000000"/>
          <w:sz w:val="26"/>
          <w:szCs w:val="26"/>
        </w:rPr>
        <w:t>Họ và tên học sinh:</w:t>
      </w:r>
      <w:r w:rsidRPr="005946BF">
        <w:rPr>
          <w:color w:val="000000"/>
          <w:sz w:val="26"/>
          <w:szCs w:val="26"/>
        </w:rPr>
        <w:tab/>
        <w:t>Giới tính:</w:t>
      </w:r>
      <w:r w:rsidRPr="005946BF">
        <w:rPr>
          <w:color w:val="000000"/>
          <w:sz w:val="26"/>
          <w:szCs w:val="26"/>
        </w:rPr>
        <w:tab/>
      </w:r>
    </w:p>
    <w:p w:rsidR="003B3AE2" w:rsidRPr="005946BF" w:rsidRDefault="003B3AE2" w:rsidP="003B3AE2">
      <w:pPr>
        <w:tabs>
          <w:tab w:val="right" w:leader="dot" w:pos="7655"/>
          <w:tab w:val="right" w:leader="dot" w:pos="9072"/>
        </w:tabs>
        <w:spacing w:before="60" w:after="60" w:line="276" w:lineRule="auto"/>
        <w:ind w:left="52"/>
        <w:rPr>
          <w:color w:val="000000"/>
          <w:sz w:val="26"/>
          <w:szCs w:val="26"/>
        </w:rPr>
      </w:pPr>
      <w:r w:rsidRPr="005946BF">
        <w:rPr>
          <w:color w:val="000000"/>
          <w:sz w:val="26"/>
          <w:szCs w:val="26"/>
        </w:rPr>
        <w:t>Sinh ngày:</w:t>
      </w:r>
      <w:r w:rsidRPr="005946BF">
        <w:rPr>
          <w:color w:val="000000"/>
          <w:sz w:val="26"/>
          <w:szCs w:val="26"/>
        </w:rPr>
        <w:tab/>
        <w:t>Dân tộc:</w:t>
      </w:r>
      <w:r w:rsidRPr="005946BF">
        <w:rPr>
          <w:color w:val="000000"/>
          <w:sz w:val="26"/>
          <w:szCs w:val="26"/>
        </w:rPr>
        <w:tab/>
      </w:r>
    </w:p>
    <w:p w:rsidR="003B3AE2" w:rsidRPr="005946BF" w:rsidRDefault="003B3AE2" w:rsidP="003B3AE2">
      <w:pPr>
        <w:tabs>
          <w:tab w:val="right" w:leader="dot" w:pos="7655"/>
          <w:tab w:val="right" w:leader="dot" w:pos="9072"/>
        </w:tabs>
        <w:spacing w:before="60" w:after="60" w:line="276" w:lineRule="auto"/>
        <w:ind w:left="52"/>
        <w:rPr>
          <w:color w:val="000000"/>
          <w:sz w:val="26"/>
          <w:szCs w:val="26"/>
        </w:rPr>
      </w:pPr>
      <w:r w:rsidRPr="005946BF">
        <w:rPr>
          <w:color w:val="000000"/>
          <w:sz w:val="26"/>
          <w:szCs w:val="26"/>
        </w:rPr>
        <w:t>Nơi sinh: (ghi theo giấy khai sinh)</w:t>
      </w:r>
      <w:r w:rsidRPr="005946BF">
        <w:rPr>
          <w:color w:val="000000"/>
          <w:sz w:val="26"/>
          <w:szCs w:val="26"/>
        </w:rPr>
        <w:tab/>
      </w:r>
      <w:r w:rsidRPr="005946BF">
        <w:rPr>
          <w:color w:val="000000"/>
          <w:sz w:val="26"/>
          <w:szCs w:val="26"/>
        </w:rPr>
        <w:tab/>
      </w:r>
    </w:p>
    <w:p w:rsidR="003B3AE2" w:rsidRPr="005946BF" w:rsidRDefault="003B3AE2" w:rsidP="003B3AE2">
      <w:pPr>
        <w:tabs>
          <w:tab w:val="right" w:leader="dot" w:pos="7655"/>
          <w:tab w:val="right" w:leader="dot" w:pos="9072"/>
        </w:tabs>
        <w:spacing w:before="60" w:after="60" w:line="276" w:lineRule="auto"/>
        <w:ind w:left="52"/>
        <w:rPr>
          <w:color w:val="000000"/>
          <w:sz w:val="26"/>
          <w:szCs w:val="26"/>
        </w:rPr>
      </w:pPr>
      <w:r w:rsidRPr="005946BF">
        <w:rPr>
          <w:color w:val="000000"/>
          <w:sz w:val="26"/>
          <w:szCs w:val="26"/>
        </w:rPr>
        <w:t>Đăng ký thường trú tại: thôn…………………….xã</w:t>
      </w:r>
      <w:r w:rsidRPr="005946BF">
        <w:rPr>
          <w:color w:val="000000"/>
          <w:sz w:val="26"/>
          <w:szCs w:val="26"/>
        </w:rPr>
        <w:tab/>
        <w:t>huyện</w:t>
      </w:r>
      <w:r w:rsidRPr="005946BF">
        <w:rPr>
          <w:color w:val="000000"/>
          <w:sz w:val="26"/>
          <w:szCs w:val="26"/>
        </w:rPr>
        <w:tab/>
      </w:r>
    </w:p>
    <w:p w:rsidR="003B3AE2" w:rsidRPr="005946BF" w:rsidRDefault="003B3AE2" w:rsidP="003B3AE2">
      <w:pPr>
        <w:tabs>
          <w:tab w:val="right" w:leader="dot" w:pos="5812"/>
          <w:tab w:val="right" w:leader="dot" w:pos="9072"/>
        </w:tabs>
        <w:spacing w:before="60" w:after="60" w:line="276" w:lineRule="auto"/>
        <w:ind w:left="52"/>
        <w:rPr>
          <w:color w:val="000000"/>
          <w:sz w:val="26"/>
          <w:szCs w:val="26"/>
        </w:rPr>
      </w:pPr>
      <w:r w:rsidRPr="005946BF">
        <w:rPr>
          <w:color w:val="000000"/>
          <w:sz w:val="26"/>
          <w:szCs w:val="26"/>
        </w:rPr>
        <w:t>Số điện thoại liên lạc:</w:t>
      </w:r>
      <w:r w:rsidRPr="005946BF">
        <w:rPr>
          <w:color w:val="000000"/>
          <w:sz w:val="26"/>
          <w:szCs w:val="26"/>
        </w:rPr>
        <w:tab/>
        <w:t>Email</w:t>
      </w:r>
      <w:r w:rsidRPr="005946BF">
        <w:rPr>
          <w:color w:val="000000"/>
          <w:sz w:val="26"/>
          <w:szCs w:val="26"/>
        </w:rPr>
        <w:tab/>
      </w:r>
    </w:p>
    <w:p w:rsidR="003B3AE2" w:rsidRPr="005946BF" w:rsidRDefault="003B3AE2" w:rsidP="003B3AE2">
      <w:pPr>
        <w:pStyle w:val="ListParagraph"/>
        <w:widowControl w:val="0"/>
        <w:numPr>
          <w:ilvl w:val="0"/>
          <w:numId w:val="1"/>
        </w:numPr>
        <w:spacing w:before="60" w:after="60" w:line="276" w:lineRule="auto"/>
        <w:ind w:left="142" w:hanging="284"/>
        <w:rPr>
          <w:b/>
          <w:color w:val="000000"/>
          <w:sz w:val="26"/>
          <w:szCs w:val="26"/>
        </w:rPr>
      </w:pPr>
      <w:r w:rsidRPr="005946BF">
        <w:rPr>
          <w:b/>
          <w:color w:val="000000"/>
          <w:sz w:val="26"/>
          <w:szCs w:val="26"/>
        </w:rPr>
        <w:t>Thông tin 0</w:t>
      </w:r>
      <w:r w:rsidR="009D5260">
        <w:rPr>
          <w:b/>
          <w:color w:val="000000"/>
          <w:sz w:val="26"/>
          <w:szCs w:val="26"/>
        </w:rPr>
        <w:t>3</w:t>
      </w:r>
      <w:bookmarkStart w:id="0" w:name="_GoBack"/>
      <w:bookmarkEnd w:id="0"/>
      <w:r w:rsidRPr="005946BF">
        <w:rPr>
          <w:b/>
          <w:color w:val="000000"/>
          <w:sz w:val="26"/>
          <w:szCs w:val="26"/>
        </w:rPr>
        <w:t xml:space="preserve"> tổ hợp môn học lựa chọn gồm: </w:t>
      </w:r>
      <w:r w:rsidRPr="005946BF">
        <w:rPr>
          <w:i/>
          <w:color w:val="000000"/>
          <w:sz w:val="26"/>
          <w:szCs w:val="26"/>
        </w:rPr>
        <w:t>(học sinh đọc kỹ thông tin mục này)</w:t>
      </w:r>
    </w:p>
    <w:tbl>
      <w:tblPr>
        <w:tblW w:w="889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4653"/>
        <w:gridCol w:w="1984"/>
        <w:gridCol w:w="1132"/>
      </w:tblGrid>
      <w:tr w:rsidR="003B3AE2" w:rsidRPr="005946BF" w:rsidTr="009E791C">
        <w:tc>
          <w:tcPr>
            <w:tcW w:w="1125" w:type="dxa"/>
            <w:shd w:val="clear" w:color="auto" w:fill="auto"/>
          </w:tcPr>
          <w:p w:rsidR="003B3AE2" w:rsidRPr="005946BF" w:rsidRDefault="003B3AE2" w:rsidP="009E791C">
            <w:pPr>
              <w:pStyle w:val="ListParagraph"/>
              <w:tabs>
                <w:tab w:val="right" w:leader="dot" w:pos="5812"/>
                <w:tab w:val="right" w:leader="dot" w:pos="9072"/>
              </w:tabs>
              <w:spacing w:before="60" w:after="60" w:line="276" w:lineRule="auto"/>
              <w:ind w:left="0"/>
              <w:rPr>
                <w:b/>
                <w:color w:val="000000"/>
                <w:sz w:val="26"/>
                <w:szCs w:val="26"/>
              </w:rPr>
            </w:pPr>
            <w:r w:rsidRPr="005946BF">
              <w:rPr>
                <w:b/>
                <w:color w:val="000000"/>
                <w:sz w:val="26"/>
                <w:szCs w:val="26"/>
              </w:rPr>
              <w:t xml:space="preserve">Tổ hợp </w:t>
            </w:r>
          </w:p>
        </w:tc>
        <w:tc>
          <w:tcPr>
            <w:tcW w:w="4653" w:type="dxa"/>
            <w:shd w:val="clear" w:color="auto" w:fill="auto"/>
          </w:tcPr>
          <w:p w:rsidR="003B3AE2" w:rsidRPr="005946BF" w:rsidRDefault="003B3AE2" w:rsidP="009E791C">
            <w:pPr>
              <w:pStyle w:val="ListParagraph"/>
              <w:tabs>
                <w:tab w:val="right" w:leader="dot" w:pos="5812"/>
                <w:tab w:val="right" w:leader="dot" w:pos="9072"/>
              </w:tabs>
              <w:spacing w:before="60" w:after="60" w:line="276" w:lineRule="auto"/>
              <w:ind w:left="0"/>
              <w:jc w:val="center"/>
              <w:rPr>
                <w:b/>
                <w:color w:val="000000"/>
                <w:sz w:val="26"/>
                <w:szCs w:val="26"/>
              </w:rPr>
            </w:pPr>
            <w:r w:rsidRPr="005946BF">
              <w:rPr>
                <w:b/>
                <w:color w:val="000000"/>
                <w:sz w:val="26"/>
                <w:szCs w:val="26"/>
              </w:rPr>
              <w:t>04 môn học lựa chọn</w:t>
            </w:r>
          </w:p>
        </w:tc>
        <w:tc>
          <w:tcPr>
            <w:tcW w:w="1984" w:type="dxa"/>
          </w:tcPr>
          <w:p w:rsidR="003B3AE2" w:rsidRPr="005946BF" w:rsidRDefault="003B3AE2" w:rsidP="009E791C">
            <w:pPr>
              <w:pStyle w:val="ListParagraph"/>
              <w:tabs>
                <w:tab w:val="right" w:leader="dot" w:pos="5812"/>
                <w:tab w:val="right" w:leader="dot" w:pos="9072"/>
              </w:tabs>
              <w:spacing w:before="60" w:after="60" w:line="276" w:lineRule="auto"/>
              <w:ind w:left="0"/>
              <w:jc w:val="center"/>
              <w:rPr>
                <w:b/>
                <w:color w:val="000000"/>
                <w:sz w:val="26"/>
                <w:szCs w:val="26"/>
              </w:rPr>
            </w:pPr>
            <w:r w:rsidRPr="005946BF">
              <w:rPr>
                <w:color w:val="000000"/>
                <w:sz w:val="26"/>
                <w:szCs w:val="26"/>
              </w:rPr>
              <w:t xml:space="preserve">Học </w:t>
            </w:r>
            <w:r w:rsidRPr="005946BF">
              <w:rPr>
                <w:b/>
                <w:color w:val="000000"/>
                <w:sz w:val="26"/>
                <w:szCs w:val="26"/>
              </w:rPr>
              <w:t xml:space="preserve">chuyên </w:t>
            </w:r>
            <w:r w:rsidRPr="005946BF">
              <w:rPr>
                <w:color w:val="000000"/>
                <w:sz w:val="26"/>
                <w:szCs w:val="26"/>
              </w:rPr>
              <w:t>đề</w:t>
            </w:r>
            <w:r w:rsidRPr="005946BF">
              <w:rPr>
                <w:b/>
                <w:color w:val="000000"/>
                <w:sz w:val="26"/>
                <w:szCs w:val="26"/>
              </w:rPr>
              <w:t xml:space="preserve"> </w:t>
            </w:r>
          </w:p>
        </w:tc>
        <w:tc>
          <w:tcPr>
            <w:tcW w:w="1132" w:type="dxa"/>
          </w:tcPr>
          <w:p w:rsidR="003B3AE2" w:rsidRPr="005946BF" w:rsidRDefault="003B3AE2" w:rsidP="009E791C">
            <w:pPr>
              <w:pStyle w:val="ListParagraph"/>
              <w:tabs>
                <w:tab w:val="right" w:leader="dot" w:pos="5812"/>
                <w:tab w:val="right" w:leader="dot" w:pos="9072"/>
              </w:tabs>
              <w:spacing w:before="60" w:after="60" w:line="276" w:lineRule="auto"/>
              <w:ind w:left="0"/>
              <w:jc w:val="center"/>
              <w:rPr>
                <w:b/>
                <w:color w:val="000000"/>
                <w:sz w:val="26"/>
                <w:szCs w:val="26"/>
              </w:rPr>
            </w:pPr>
            <w:r w:rsidRPr="005946BF">
              <w:rPr>
                <w:b/>
                <w:color w:val="000000"/>
                <w:sz w:val="26"/>
                <w:szCs w:val="26"/>
              </w:rPr>
              <w:t>Lớp/HS</w:t>
            </w:r>
          </w:p>
        </w:tc>
      </w:tr>
      <w:tr w:rsidR="003B3AE2" w:rsidRPr="005946BF" w:rsidTr="009E791C">
        <w:tc>
          <w:tcPr>
            <w:tcW w:w="1125"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TN</w:t>
            </w:r>
          </w:p>
        </w:tc>
        <w:tc>
          <w:tcPr>
            <w:tcW w:w="4653"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rPr>
                <w:color w:val="000000"/>
                <w:sz w:val="26"/>
                <w:szCs w:val="26"/>
              </w:rPr>
            </w:pPr>
            <w:r w:rsidRPr="005946BF">
              <w:rPr>
                <w:color w:val="000000"/>
                <w:sz w:val="26"/>
                <w:szCs w:val="26"/>
              </w:rPr>
              <w:t>Vật lí, Hóa học, Sinh học, Tin học</w:t>
            </w:r>
          </w:p>
        </w:tc>
        <w:tc>
          <w:tcPr>
            <w:tcW w:w="1984" w:type="dxa"/>
          </w:tcPr>
          <w:p w:rsidR="003B3AE2" w:rsidRPr="005946BF" w:rsidRDefault="003B3AE2" w:rsidP="009E791C">
            <w:pPr>
              <w:pStyle w:val="ListParagraph"/>
              <w:tabs>
                <w:tab w:val="right" w:leader="dot" w:pos="5812"/>
                <w:tab w:val="right" w:leader="dot" w:pos="9072"/>
              </w:tabs>
              <w:spacing w:before="60" w:line="276" w:lineRule="auto"/>
              <w:ind w:left="0"/>
              <w:jc w:val="center"/>
              <w:rPr>
                <w:color w:val="000000"/>
                <w:sz w:val="26"/>
                <w:szCs w:val="26"/>
              </w:rPr>
            </w:pPr>
            <w:r w:rsidRPr="005946BF">
              <w:rPr>
                <w:color w:val="000000"/>
                <w:sz w:val="26"/>
                <w:szCs w:val="26"/>
              </w:rPr>
              <w:t>Toán, Lý, Hóa</w:t>
            </w:r>
          </w:p>
        </w:tc>
        <w:tc>
          <w:tcPr>
            <w:tcW w:w="1132" w:type="dxa"/>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1/40</w:t>
            </w:r>
          </w:p>
        </w:tc>
      </w:tr>
      <w:tr w:rsidR="003B3AE2" w:rsidRPr="005946BF" w:rsidTr="009E791C">
        <w:tc>
          <w:tcPr>
            <w:tcW w:w="1125"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XH1</w:t>
            </w:r>
          </w:p>
        </w:tc>
        <w:tc>
          <w:tcPr>
            <w:tcW w:w="4653"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rPr>
                <w:color w:val="000000"/>
                <w:sz w:val="26"/>
                <w:szCs w:val="26"/>
              </w:rPr>
            </w:pPr>
            <w:r w:rsidRPr="005946BF">
              <w:rPr>
                <w:color w:val="000000"/>
                <w:sz w:val="26"/>
                <w:szCs w:val="26"/>
              </w:rPr>
              <w:t xml:space="preserve">Địa lý, GD kinh tế &amp; pháp luật, Sinh học, Công nghệ trồng trọt,  </w:t>
            </w:r>
          </w:p>
        </w:tc>
        <w:tc>
          <w:tcPr>
            <w:tcW w:w="1984" w:type="dxa"/>
          </w:tcPr>
          <w:p w:rsidR="003B3AE2" w:rsidRPr="005946BF" w:rsidRDefault="003B3AE2" w:rsidP="009E791C">
            <w:pPr>
              <w:pStyle w:val="ListParagraph"/>
              <w:tabs>
                <w:tab w:val="right" w:leader="dot" w:pos="5812"/>
                <w:tab w:val="right" w:leader="dot" w:pos="9072"/>
              </w:tabs>
              <w:spacing w:before="60" w:line="276" w:lineRule="auto"/>
              <w:ind w:left="0"/>
              <w:jc w:val="center"/>
              <w:rPr>
                <w:color w:val="000000"/>
                <w:sz w:val="26"/>
                <w:szCs w:val="26"/>
              </w:rPr>
            </w:pPr>
            <w:r w:rsidRPr="005946BF">
              <w:rPr>
                <w:color w:val="000000"/>
                <w:sz w:val="26"/>
                <w:szCs w:val="26"/>
              </w:rPr>
              <w:t>Văn, Sử, Địa</w:t>
            </w:r>
          </w:p>
        </w:tc>
        <w:tc>
          <w:tcPr>
            <w:tcW w:w="1132" w:type="dxa"/>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4/171</w:t>
            </w:r>
          </w:p>
        </w:tc>
      </w:tr>
      <w:tr w:rsidR="003B3AE2" w:rsidRPr="005946BF" w:rsidTr="009E791C">
        <w:tc>
          <w:tcPr>
            <w:tcW w:w="1125"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XH2</w:t>
            </w:r>
          </w:p>
        </w:tc>
        <w:tc>
          <w:tcPr>
            <w:tcW w:w="4653" w:type="dxa"/>
            <w:shd w:val="clear" w:color="auto" w:fill="auto"/>
          </w:tcPr>
          <w:p w:rsidR="003B3AE2" w:rsidRPr="005946BF" w:rsidRDefault="003B3AE2" w:rsidP="009E791C">
            <w:pPr>
              <w:pStyle w:val="ListParagraph"/>
              <w:tabs>
                <w:tab w:val="right" w:leader="dot" w:pos="5812"/>
                <w:tab w:val="right" w:leader="dot" w:pos="9072"/>
              </w:tabs>
              <w:spacing w:before="60" w:line="276" w:lineRule="auto"/>
              <w:ind w:left="0"/>
              <w:rPr>
                <w:color w:val="000000"/>
                <w:sz w:val="26"/>
                <w:szCs w:val="26"/>
              </w:rPr>
            </w:pPr>
            <w:r w:rsidRPr="005946BF">
              <w:rPr>
                <w:color w:val="000000"/>
                <w:sz w:val="26"/>
                <w:szCs w:val="26"/>
              </w:rPr>
              <w:t>Địa lý, Vật lí, Tin học, Công nghệ kĩ thuật</w:t>
            </w:r>
          </w:p>
        </w:tc>
        <w:tc>
          <w:tcPr>
            <w:tcW w:w="1984" w:type="dxa"/>
          </w:tcPr>
          <w:p w:rsidR="003B3AE2" w:rsidRPr="005946BF" w:rsidRDefault="003B3AE2" w:rsidP="009E791C">
            <w:pPr>
              <w:pStyle w:val="ListParagraph"/>
              <w:tabs>
                <w:tab w:val="right" w:leader="dot" w:pos="5812"/>
                <w:tab w:val="right" w:leader="dot" w:pos="9072"/>
              </w:tabs>
              <w:spacing w:before="60" w:line="276" w:lineRule="auto"/>
              <w:ind w:left="0"/>
              <w:jc w:val="center"/>
              <w:rPr>
                <w:color w:val="000000"/>
                <w:sz w:val="26"/>
                <w:szCs w:val="26"/>
              </w:rPr>
            </w:pPr>
            <w:r w:rsidRPr="005946BF">
              <w:rPr>
                <w:color w:val="000000"/>
                <w:sz w:val="26"/>
                <w:szCs w:val="26"/>
              </w:rPr>
              <w:t>Văn, Sử, Địa</w:t>
            </w:r>
          </w:p>
        </w:tc>
        <w:tc>
          <w:tcPr>
            <w:tcW w:w="1132" w:type="dxa"/>
          </w:tcPr>
          <w:p w:rsidR="003B3AE2" w:rsidRPr="005946BF" w:rsidRDefault="003B3AE2" w:rsidP="009E791C">
            <w:pPr>
              <w:pStyle w:val="ListParagraph"/>
              <w:tabs>
                <w:tab w:val="right" w:leader="dot" w:pos="5812"/>
                <w:tab w:val="right" w:leader="dot" w:pos="9072"/>
              </w:tabs>
              <w:spacing w:before="60" w:line="276" w:lineRule="auto"/>
              <w:ind w:left="0"/>
              <w:jc w:val="center"/>
              <w:rPr>
                <w:b/>
                <w:color w:val="000000"/>
                <w:sz w:val="26"/>
                <w:szCs w:val="26"/>
              </w:rPr>
            </w:pPr>
            <w:r w:rsidRPr="005946BF">
              <w:rPr>
                <w:b/>
                <w:color w:val="000000"/>
                <w:sz w:val="26"/>
                <w:szCs w:val="26"/>
              </w:rPr>
              <w:t>3/134</w:t>
            </w:r>
          </w:p>
        </w:tc>
      </w:tr>
    </w:tbl>
    <w:p w:rsidR="003B3AE2" w:rsidRPr="005946BF" w:rsidRDefault="003B3AE2" w:rsidP="003B3AE2">
      <w:pPr>
        <w:pStyle w:val="BodyText"/>
        <w:rPr>
          <w:color w:val="000000"/>
        </w:rPr>
      </w:pPr>
      <w:r w:rsidRPr="005946BF">
        <w:rPr>
          <w:color w:val="000000"/>
        </w:rPr>
        <w:t xml:space="preserve">Học sinh học 08 môn học và nội dung bắt buộc gồm: </w:t>
      </w:r>
      <w:r w:rsidRPr="005946BF">
        <w:rPr>
          <w:i/>
          <w:color w:val="000000"/>
        </w:rPr>
        <w:t>Toán, Ngữ văn, Tiếng Anh, Lịch sử, GD QP-AN, GD thể chất;  GD địa phương, GD Trải nghiệm-Hướng nghiệp.</w:t>
      </w:r>
    </w:p>
    <w:p w:rsidR="003B3AE2" w:rsidRPr="005946BF" w:rsidRDefault="003B3AE2" w:rsidP="003B3AE2">
      <w:pPr>
        <w:pStyle w:val="ListParagraph"/>
        <w:widowControl w:val="0"/>
        <w:numPr>
          <w:ilvl w:val="0"/>
          <w:numId w:val="1"/>
        </w:numPr>
        <w:spacing w:before="60" w:after="60" w:line="276" w:lineRule="auto"/>
        <w:ind w:left="142" w:hanging="284"/>
        <w:rPr>
          <w:b/>
          <w:color w:val="000000"/>
          <w:sz w:val="26"/>
          <w:szCs w:val="26"/>
        </w:rPr>
      </w:pPr>
      <w:r w:rsidRPr="005946BF">
        <w:rPr>
          <w:b/>
          <w:color w:val="000000"/>
          <w:sz w:val="26"/>
          <w:szCs w:val="26"/>
        </w:rPr>
        <w:t>Học sinh đăng ký nguyện vọng chọn tổ hợp</w:t>
      </w:r>
    </w:p>
    <w:p w:rsidR="003B3AE2" w:rsidRPr="005946BF" w:rsidRDefault="003B3AE2" w:rsidP="003B3AE2">
      <w:pPr>
        <w:pStyle w:val="ListParagraph"/>
        <w:tabs>
          <w:tab w:val="right" w:leader="dot" w:pos="5812"/>
          <w:tab w:val="right" w:leader="dot" w:pos="9072"/>
        </w:tabs>
        <w:spacing w:before="60" w:after="60" w:line="276" w:lineRule="auto"/>
        <w:ind w:left="142" w:firstLine="425"/>
        <w:rPr>
          <w:i/>
          <w:color w:val="000000"/>
          <w:sz w:val="26"/>
          <w:szCs w:val="26"/>
        </w:rPr>
      </w:pPr>
      <w:r w:rsidRPr="005946BF">
        <w:rPr>
          <w:i/>
          <w:color w:val="000000"/>
          <w:sz w:val="26"/>
          <w:szCs w:val="26"/>
        </w:rPr>
        <w:t>Dựa vào định hướng nghề nghiệp của cá nhân, căn cứ vào năng lực của mình học sinh ghi tên tổ hợp vào bảng sau theo thứ tự ưu tiên do học sinh lựa chọn.</w:t>
      </w:r>
    </w:p>
    <w:tbl>
      <w:tblPr>
        <w:tblW w:w="89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843"/>
        <w:gridCol w:w="4394"/>
      </w:tblGrid>
      <w:tr w:rsidR="003B3AE2" w:rsidRPr="005946BF" w:rsidTr="009E791C">
        <w:tc>
          <w:tcPr>
            <w:tcW w:w="2688" w:type="dxa"/>
            <w:shd w:val="clear" w:color="auto" w:fill="auto"/>
            <w:vAlign w:val="center"/>
          </w:tcPr>
          <w:p w:rsidR="003B3AE2" w:rsidRPr="005946BF" w:rsidRDefault="003B3AE2" w:rsidP="009E791C">
            <w:pPr>
              <w:pStyle w:val="ListParagraph"/>
              <w:tabs>
                <w:tab w:val="right" w:leader="dot" w:pos="5812"/>
                <w:tab w:val="right" w:leader="dot" w:pos="9072"/>
              </w:tabs>
              <w:ind w:left="0"/>
              <w:jc w:val="center"/>
              <w:rPr>
                <w:b/>
                <w:color w:val="000000"/>
                <w:sz w:val="26"/>
                <w:szCs w:val="26"/>
              </w:rPr>
            </w:pPr>
            <w:r w:rsidRPr="005946BF">
              <w:rPr>
                <w:b/>
                <w:color w:val="000000"/>
                <w:sz w:val="26"/>
                <w:szCs w:val="26"/>
              </w:rPr>
              <w:t>Thứ tự nguyện vọng</w:t>
            </w:r>
          </w:p>
        </w:tc>
        <w:tc>
          <w:tcPr>
            <w:tcW w:w="1843" w:type="dxa"/>
            <w:shd w:val="clear" w:color="auto" w:fill="auto"/>
            <w:vAlign w:val="center"/>
          </w:tcPr>
          <w:p w:rsidR="003B3AE2" w:rsidRPr="005946BF" w:rsidRDefault="003B3AE2" w:rsidP="009E791C">
            <w:pPr>
              <w:pStyle w:val="ListParagraph"/>
              <w:tabs>
                <w:tab w:val="right" w:leader="dot" w:pos="5812"/>
                <w:tab w:val="right" w:leader="dot" w:pos="9072"/>
              </w:tabs>
              <w:ind w:left="0"/>
              <w:jc w:val="center"/>
              <w:rPr>
                <w:b/>
                <w:color w:val="000000"/>
                <w:sz w:val="26"/>
                <w:szCs w:val="26"/>
              </w:rPr>
            </w:pPr>
            <w:r w:rsidRPr="005946BF">
              <w:rPr>
                <w:b/>
                <w:color w:val="000000"/>
                <w:sz w:val="26"/>
                <w:szCs w:val="26"/>
              </w:rPr>
              <w:t xml:space="preserve">Tên tổ hợp </w:t>
            </w:r>
            <w:r w:rsidRPr="005946BF">
              <w:rPr>
                <w:i/>
                <w:color w:val="000000"/>
                <w:sz w:val="26"/>
                <w:szCs w:val="26"/>
              </w:rPr>
              <w:t>(học sinh chọn)</w:t>
            </w:r>
            <w:r w:rsidRPr="005946BF">
              <w:rPr>
                <w:b/>
                <w:color w:val="000000"/>
                <w:sz w:val="26"/>
                <w:szCs w:val="26"/>
              </w:rPr>
              <w:t xml:space="preserve"> </w:t>
            </w:r>
          </w:p>
        </w:tc>
        <w:tc>
          <w:tcPr>
            <w:tcW w:w="4394" w:type="dxa"/>
            <w:shd w:val="clear" w:color="auto" w:fill="auto"/>
            <w:vAlign w:val="center"/>
          </w:tcPr>
          <w:p w:rsidR="003B3AE2" w:rsidRPr="005946BF" w:rsidRDefault="003B3AE2" w:rsidP="009E791C">
            <w:pPr>
              <w:pStyle w:val="ListParagraph"/>
              <w:tabs>
                <w:tab w:val="right" w:leader="dot" w:pos="5812"/>
                <w:tab w:val="right" w:leader="dot" w:pos="9072"/>
              </w:tabs>
              <w:ind w:left="0"/>
              <w:jc w:val="center"/>
              <w:rPr>
                <w:b/>
                <w:color w:val="000000"/>
                <w:sz w:val="26"/>
                <w:szCs w:val="26"/>
              </w:rPr>
            </w:pPr>
            <w:r w:rsidRPr="005946BF">
              <w:rPr>
                <w:b/>
                <w:color w:val="000000"/>
                <w:sz w:val="26"/>
                <w:szCs w:val="26"/>
              </w:rPr>
              <w:t>Ghi chú</w:t>
            </w:r>
          </w:p>
        </w:tc>
      </w:tr>
      <w:tr w:rsidR="003B3AE2" w:rsidRPr="005946BF" w:rsidTr="009E791C">
        <w:tc>
          <w:tcPr>
            <w:tcW w:w="2688"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jc w:val="center"/>
              <w:rPr>
                <w:color w:val="000000"/>
                <w:sz w:val="26"/>
                <w:szCs w:val="26"/>
              </w:rPr>
            </w:pPr>
            <w:r w:rsidRPr="005946BF">
              <w:rPr>
                <w:color w:val="000000"/>
                <w:sz w:val="26"/>
                <w:szCs w:val="26"/>
              </w:rPr>
              <w:t xml:space="preserve">Nguyện vọng 1 </w:t>
            </w:r>
          </w:p>
        </w:tc>
        <w:tc>
          <w:tcPr>
            <w:tcW w:w="1843"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c>
          <w:tcPr>
            <w:tcW w:w="4394"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r>
      <w:tr w:rsidR="003B3AE2" w:rsidRPr="005946BF" w:rsidTr="009E791C">
        <w:tc>
          <w:tcPr>
            <w:tcW w:w="2688"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jc w:val="center"/>
              <w:rPr>
                <w:color w:val="000000"/>
                <w:sz w:val="26"/>
                <w:szCs w:val="26"/>
              </w:rPr>
            </w:pPr>
            <w:r w:rsidRPr="005946BF">
              <w:rPr>
                <w:color w:val="000000"/>
                <w:sz w:val="26"/>
                <w:szCs w:val="26"/>
              </w:rPr>
              <w:t>Nguyện vọng 2</w:t>
            </w:r>
          </w:p>
        </w:tc>
        <w:tc>
          <w:tcPr>
            <w:tcW w:w="1843"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c>
          <w:tcPr>
            <w:tcW w:w="4394"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r>
      <w:tr w:rsidR="003B3AE2" w:rsidRPr="005946BF" w:rsidTr="009E791C">
        <w:tc>
          <w:tcPr>
            <w:tcW w:w="2688"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jc w:val="center"/>
              <w:rPr>
                <w:color w:val="000000"/>
                <w:sz w:val="26"/>
                <w:szCs w:val="26"/>
              </w:rPr>
            </w:pPr>
            <w:r w:rsidRPr="005946BF">
              <w:rPr>
                <w:color w:val="000000"/>
                <w:sz w:val="26"/>
                <w:szCs w:val="26"/>
              </w:rPr>
              <w:t>Nguyện vọng 3</w:t>
            </w:r>
          </w:p>
        </w:tc>
        <w:tc>
          <w:tcPr>
            <w:tcW w:w="1843"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c>
          <w:tcPr>
            <w:tcW w:w="4394"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b/>
                <w:color w:val="000000"/>
                <w:sz w:val="26"/>
                <w:szCs w:val="26"/>
              </w:rPr>
            </w:pPr>
          </w:p>
        </w:tc>
      </w:tr>
    </w:tbl>
    <w:p w:rsidR="003B3AE2" w:rsidRPr="005946BF" w:rsidRDefault="003B3AE2" w:rsidP="003B3AE2">
      <w:pPr>
        <w:pStyle w:val="ListParagraph"/>
        <w:widowControl w:val="0"/>
        <w:numPr>
          <w:ilvl w:val="0"/>
          <w:numId w:val="1"/>
        </w:numPr>
        <w:spacing w:before="60" w:after="60" w:line="276" w:lineRule="auto"/>
        <w:ind w:left="142" w:hanging="284"/>
        <w:rPr>
          <w:b/>
          <w:color w:val="000000"/>
          <w:sz w:val="26"/>
          <w:szCs w:val="26"/>
        </w:rPr>
      </w:pPr>
      <w:r w:rsidRPr="005946BF">
        <w:rPr>
          <w:b/>
          <w:color w:val="000000"/>
          <w:sz w:val="26"/>
          <w:szCs w:val="26"/>
        </w:rPr>
        <w:t>Học sinh chọn nội dung thể thao học ở THPT</w:t>
      </w:r>
    </w:p>
    <w:p w:rsidR="003B3AE2" w:rsidRPr="005946BF" w:rsidRDefault="003B3AE2" w:rsidP="003B3AE2">
      <w:pPr>
        <w:pStyle w:val="ListParagraph"/>
        <w:tabs>
          <w:tab w:val="right" w:leader="dot" w:pos="5812"/>
          <w:tab w:val="right" w:leader="dot" w:pos="9072"/>
        </w:tabs>
        <w:spacing w:line="276" w:lineRule="auto"/>
        <w:ind w:left="0" w:firstLine="567"/>
        <w:rPr>
          <w:i/>
          <w:color w:val="000000"/>
          <w:sz w:val="26"/>
          <w:szCs w:val="26"/>
        </w:rPr>
      </w:pPr>
      <w:r w:rsidRPr="005946BF">
        <w:rPr>
          <w:i/>
          <w:color w:val="000000"/>
          <w:sz w:val="26"/>
          <w:szCs w:val="26"/>
        </w:rPr>
        <w:t xml:space="preserve">Ở môn Giáo dục thể chất, học sinh tự đánh giá năng lực, sở trường của mình để  chọn </w:t>
      </w:r>
      <w:r w:rsidRPr="005946BF">
        <w:rPr>
          <w:b/>
          <w:i/>
          <w:color w:val="000000"/>
          <w:sz w:val="26"/>
          <w:szCs w:val="26"/>
        </w:rPr>
        <w:t>từ 01 đến 03</w:t>
      </w:r>
      <w:r w:rsidRPr="005946BF">
        <w:rPr>
          <w:i/>
          <w:color w:val="000000"/>
          <w:sz w:val="26"/>
          <w:szCs w:val="26"/>
        </w:rPr>
        <w:t xml:space="preserve"> nội dung trong các nội dung thể thao sau đây:</w:t>
      </w:r>
    </w:p>
    <w:p w:rsidR="003B3AE2" w:rsidRPr="005946BF" w:rsidRDefault="003B3AE2" w:rsidP="003B3AE2">
      <w:pPr>
        <w:pStyle w:val="ListParagraph"/>
        <w:spacing w:line="276" w:lineRule="auto"/>
        <w:ind w:left="142"/>
        <w:jc w:val="center"/>
        <w:rPr>
          <w:color w:val="000000"/>
          <w:sz w:val="26"/>
          <w:szCs w:val="26"/>
        </w:rPr>
      </w:pPr>
      <w:r w:rsidRPr="005946BF">
        <w:rPr>
          <w:color w:val="000000"/>
          <w:sz w:val="30"/>
          <w:szCs w:val="26"/>
        </w:rPr>
        <w:sym w:font="Wingdings" w:char="F0A8"/>
      </w:r>
      <w:r w:rsidRPr="005946BF">
        <w:rPr>
          <w:color w:val="000000"/>
          <w:sz w:val="26"/>
          <w:szCs w:val="26"/>
        </w:rPr>
        <w:t xml:space="preserve">Bóng đá; 󠆺 </w:t>
      </w:r>
      <w:r w:rsidRPr="005946BF">
        <w:rPr>
          <w:color w:val="000000"/>
          <w:sz w:val="26"/>
          <w:szCs w:val="26"/>
        </w:rPr>
        <w:tab/>
      </w:r>
      <w:r w:rsidRPr="005946BF">
        <w:rPr>
          <w:color w:val="000000"/>
          <w:sz w:val="30"/>
          <w:szCs w:val="26"/>
        </w:rPr>
        <w:sym w:font="Wingdings" w:char="F0A8"/>
      </w:r>
      <w:r w:rsidRPr="005946BF">
        <w:rPr>
          <w:color w:val="000000"/>
          <w:sz w:val="26"/>
          <w:szCs w:val="26"/>
        </w:rPr>
        <w:t xml:space="preserve">Bóng chuyền;  </w:t>
      </w:r>
      <w:r w:rsidRPr="005946BF">
        <w:rPr>
          <w:color w:val="000000"/>
          <w:sz w:val="26"/>
          <w:szCs w:val="26"/>
        </w:rPr>
        <w:tab/>
      </w:r>
      <w:r w:rsidRPr="005946BF">
        <w:rPr>
          <w:color w:val="000000"/>
          <w:sz w:val="30"/>
          <w:szCs w:val="26"/>
        </w:rPr>
        <w:sym w:font="Wingdings" w:char="F0A8"/>
      </w:r>
      <w:r w:rsidRPr="005946BF">
        <w:rPr>
          <w:color w:val="000000"/>
          <w:sz w:val="26"/>
          <w:szCs w:val="26"/>
        </w:rPr>
        <w:t>Cầu lông;</w:t>
      </w:r>
      <w:r w:rsidRPr="005946BF">
        <w:rPr>
          <w:color w:val="000000"/>
          <w:sz w:val="26"/>
          <w:szCs w:val="26"/>
        </w:rPr>
        <w:tab/>
        <w:t xml:space="preserve">   </w:t>
      </w:r>
      <w:r w:rsidRPr="005946BF">
        <w:rPr>
          <w:color w:val="000000"/>
          <w:sz w:val="26"/>
          <w:szCs w:val="26"/>
        </w:rPr>
        <w:tab/>
      </w:r>
      <w:r w:rsidRPr="005946BF">
        <w:rPr>
          <w:color w:val="000000"/>
          <w:sz w:val="30"/>
          <w:szCs w:val="26"/>
        </w:rPr>
        <w:sym w:font="Wingdings" w:char="F0A8"/>
      </w:r>
      <w:r w:rsidRPr="005946BF">
        <w:rPr>
          <w:color w:val="000000"/>
          <w:sz w:val="26"/>
          <w:szCs w:val="26"/>
        </w:rPr>
        <w:t xml:space="preserve">Bóng rổ;      </w:t>
      </w:r>
    </w:p>
    <w:p w:rsidR="003B3AE2" w:rsidRPr="005946BF" w:rsidRDefault="003B3AE2" w:rsidP="003B3AE2">
      <w:pPr>
        <w:pStyle w:val="ListParagraph"/>
        <w:tabs>
          <w:tab w:val="right" w:leader="dot" w:pos="5812"/>
          <w:tab w:val="right" w:leader="dot" w:pos="9072"/>
        </w:tabs>
        <w:spacing w:line="276" w:lineRule="auto"/>
        <w:ind w:left="142" w:firstLine="567"/>
        <w:rPr>
          <w:color w:val="000000"/>
          <w:sz w:val="26"/>
          <w:szCs w:val="26"/>
        </w:rPr>
      </w:pPr>
      <w:r w:rsidRPr="005946BF">
        <w:rPr>
          <w:color w:val="000000"/>
          <w:sz w:val="26"/>
          <w:szCs w:val="26"/>
        </w:rPr>
        <w:t>Tôi cam kết đã nghiên cứu các môn học trong các tổ hợp trên và đã tự đăng ký tổ hợp môn học và chịu trách nhiệm với sự lựa chọn của mình./.</w:t>
      </w:r>
    </w:p>
    <w:tbl>
      <w:tblPr>
        <w:tblW w:w="0" w:type="auto"/>
        <w:tblInd w:w="142" w:type="dxa"/>
        <w:tblLook w:val="04A0" w:firstRow="1" w:lastRow="0" w:firstColumn="1" w:lastColumn="0" w:noHBand="0" w:noVBand="1"/>
      </w:tblPr>
      <w:tblGrid>
        <w:gridCol w:w="5074"/>
        <w:gridCol w:w="3810"/>
      </w:tblGrid>
      <w:tr w:rsidR="003B3AE2" w:rsidRPr="005946BF" w:rsidTr="003B3AE2">
        <w:trPr>
          <w:trHeight w:val="1348"/>
        </w:trPr>
        <w:tc>
          <w:tcPr>
            <w:tcW w:w="5098"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jc w:val="center"/>
              <w:rPr>
                <w:b/>
                <w:color w:val="000000"/>
                <w:sz w:val="26"/>
                <w:szCs w:val="26"/>
              </w:rPr>
            </w:pPr>
            <w:r w:rsidRPr="005946BF">
              <w:rPr>
                <w:b/>
                <w:color w:val="000000"/>
                <w:sz w:val="26"/>
                <w:szCs w:val="26"/>
              </w:rPr>
              <w:t>Cha/mẹ hoặc người giám hộ của học sinh</w:t>
            </w: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r w:rsidRPr="005946BF">
              <w:rPr>
                <w:i/>
                <w:color w:val="000000"/>
                <w:sz w:val="18"/>
                <w:szCs w:val="26"/>
              </w:rPr>
              <w:t>(ký, ghi rõ họ và tên)</w:t>
            </w: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18"/>
                <w:szCs w:val="26"/>
              </w:rPr>
            </w:pPr>
          </w:p>
          <w:p w:rsidR="003B3AE2" w:rsidRPr="005946BF" w:rsidRDefault="003B3AE2" w:rsidP="003B3AE2">
            <w:pPr>
              <w:pStyle w:val="ListParagraph"/>
              <w:tabs>
                <w:tab w:val="right" w:leader="dot" w:pos="5812"/>
                <w:tab w:val="right" w:leader="dot" w:pos="9072"/>
              </w:tabs>
              <w:spacing w:line="276" w:lineRule="auto"/>
              <w:ind w:left="0"/>
              <w:rPr>
                <w:b/>
                <w:color w:val="000000"/>
                <w:sz w:val="26"/>
                <w:szCs w:val="26"/>
                <w:u w:val="single"/>
              </w:rPr>
            </w:pPr>
          </w:p>
        </w:tc>
        <w:tc>
          <w:tcPr>
            <w:tcW w:w="3827" w:type="dxa"/>
            <w:shd w:val="clear" w:color="auto" w:fill="auto"/>
          </w:tcPr>
          <w:p w:rsidR="003B3AE2" w:rsidRPr="005946BF" w:rsidRDefault="003B3AE2" w:rsidP="009E791C">
            <w:pPr>
              <w:pStyle w:val="ListParagraph"/>
              <w:tabs>
                <w:tab w:val="right" w:leader="dot" w:pos="5812"/>
                <w:tab w:val="right" w:leader="dot" w:pos="9072"/>
              </w:tabs>
              <w:spacing w:line="276" w:lineRule="auto"/>
              <w:ind w:left="0"/>
              <w:rPr>
                <w:i/>
                <w:color w:val="000000"/>
                <w:sz w:val="26"/>
                <w:szCs w:val="26"/>
              </w:rPr>
            </w:pPr>
            <w:r w:rsidRPr="005946BF">
              <w:rPr>
                <w:i/>
                <w:color w:val="000000"/>
                <w:sz w:val="26"/>
                <w:szCs w:val="26"/>
              </w:rPr>
              <w:t>Sơn Hà, ngày   tháng</w:t>
            </w:r>
            <w:r>
              <w:rPr>
                <w:i/>
                <w:color w:val="000000"/>
                <w:sz w:val="26"/>
                <w:szCs w:val="26"/>
              </w:rPr>
              <w:t xml:space="preserve"> 7 </w:t>
            </w:r>
            <w:r w:rsidRPr="005946BF">
              <w:rPr>
                <w:i/>
                <w:color w:val="000000"/>
                <w:sz w:val="26"/>
                <w:szCs w:val="26"/>
              </w:rPr>
              <w:t>năm 2026</w:t>
            </w:r>
          </w:p>
          <w:p w:rsidR="003B3AE2" w:rsidRPr="005946BF" w:rsidRDefault="003B3AE2" w:rsidP="009E791C">
            <w:pPr>
              <w:pStyle w:val="ListParagraph"/>
              <w:tabs>
                <w:tab w:val="right" w:leader="dot" w:pos="5812"/>
                <w:tab w:val="right" w:leader="dot" w:pos="9072"/>
              </w:tabs>
              <w:spacing w:line="276" w:lineRule="auto"/>
              <w:ind w:left="0"/>
              <w:jc w:val="center"/>
              <w:rPr>
                <w:b/>
                <w:color w:val="000000"/>
                <w:sz w:val="26"/>
                <w:szCs w:val="26"/>
              </w:rPr>
            </w:pPr>
            <w:r w:rsidRPr="005946BF">
              <w:rPr>
                <w:b/>
                <w:color w:val="000000"/>
                <w:sz w:val="26"/>
                <w:szCs w:val="26"/>
              </w:rPr>
              <w:t>Người đăng ký</w:t>
            </w:r>
          </w:p>
          <w:p w:rsidR="003B3AE2" w:rsidRPr="005946BF" w:rsidRDefault="003B3AE2" w:rsidP="009E791C">
            <w:pPr>
              <w:pStyle w:val="ListParagraph"/>
              <w:tabs>
                <w:tab w:val="right" w:leader="dot" w:pos="5812"/>
                <w:tab w:val="right" w:leader="dot" w:pos="9072"/>
              </w:tabs>
              <w:spacing w:line="276" w:lineRule="auto"/>
              <w:ind w:left="0"/>
              <w:jc w:val="center"/>
              <w:rPr>
                <w:i/>
                <w:color w:val="000000"/>
                <w:sz w:val="26"/>
                <w:szCs w:val="26"/>
              </w:rPr>
            </w:pPr>
            <w:r w:rsidRPr="005946BF">
              <w:rPr>
                <w:i/>
                <w:color w:val="000000"/>
                <w:sz w:val="18"/>
                <w:szCs w:val="26"/>
              </w:rPr>
              <w:t>(học sinh ký, ghi rõ họ và tên)</w:t>
            </w:r>
          </w:p>
        </w:tc>
      </w:tr>
    </w:tbl>
    <w:p w:rsidR="00FE3740" w:rsidRDefault="00FE3740"/>
    <w:sectPr w:rsidR="00FE3740" w:rsidSect="003B3AE2">
      <w:pgSz w:w="11906" w:h="16838" w:code="9"/>
      <w:pgMar w:top="1134" w:right="1440" w:bottom="14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A417C"/>
    <w:multiLevelType w:val="hybridMultilevel"/>
    <w:tmpl w:val="50228080"/>
    <w:lvl w:ilvl="0" w:tplc="2AB239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E2"/>
    <w:rsid w:val="003B3AE2"/>
    <w:rsid w:val="009D5260"/>
    <w:rsid w:val="00FE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6B41"/>
  <w15:chartTrackingRefBased/>
  <w15:docId w15:val="{FEE28997-7D69-474F-84A5-C41445C2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E2"/>
    <w:pPr>
      <w:ind w:left="720"/>
      <w:contextualSpacing/>
    </w:pPr>
  </w:style>
  <w:style w:type="paragraph" w:styleId="BodyText">
    <w:name w:val="Body Text"/>
    <w:basedOn w:val="Normal"/>
    <w:link w:val="BodyTextChar"/>
    <w:uiPriority w:val="99"/>
    <w:unhideWhenUsed/>
    <w:rsid w:val="003B3AE2"/>
    <w:pPr>
      <w:tabs>
        <w:tab w:val="right" w:leader="dot" w:pos="5812"/>
        <w:tab w:val="right" w:leader="dot" w:pos="9072"/>
      </w:tabs>
      <w:spacing w:before="60" w:after="60" w:line="276" w:lineRule="auto"/>
    </w:pPr>
    <w:rPr>
      <w:sz w:val="26"/>
      <w:szCs w:val="26"/>
    </w:rPr>
  </w:style>
  <w:style w:type="character" w:customStyle="1" w:styleId="BodyTextChar">
    <w:name w:val="Body Text Char"/>
    <w:basedOn w:val="DefaultParagraphFont"/>
    <w:link w:val="BodyText"/>
    <w:uiPriority w:val="99"/>
    <w:rsid w:val="003B3AE2"/>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DD61C-9378-44A9-99B3-1E01CD00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2026-06-29T08:12:00Z</dcterms:created>
  <dcterms:modified xsi:type="dcterms:W3CDTF">2026-06-29T08:39:00Z</dcterms:modified>
</cp:coreProperties>
</file>